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gif" ContentType="image/gif"/>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35" w:rsidRDefault="00874095">
      <w:bookmarkStart w:id="0" w:name="_GoBack"/>
      <w:bookmarkEnd w:id="0"/>
      <w:r>
        <w:t>Emma Cilliers</w:t>
      </w:r>
      <w:r>
        <w:br/>
        <w:t>V00679693</w:t>
      </w:r>
      <w:r>
        <w:br/>
        <w:t>Oct 10 2012</w:t>
      </w:r>
      <w:r>
        <w:br/>
        <w:t>EDCI 469</w:t>
      </w:r>
      <w:r>
        <w:br/>
      </w:r>
      <w:r>
        <w:br/>
      </w:r>
      <w:r w:rsidR="00A87A35" w:rsidRPr="00874095">
        <w:rPr>
          <w:b/>
        </w:rPr>
        <w:t>Fr</w:t>
      </w:r>
      <w:r w:rsidRPr="00874095">
        <w:rPr>
          <w:b/>
        </w:rPr>
        <w:t>ench Vocabulary Lesson</w:t>
      </w:r>
      <w:r>
        <w:br/>
        <w:t>Grade: 6</w:t>
      </w:r>
      <w:r w:rsidR="00A87A35">
        <w:br/>
        <w:t>Objective: It is expected that students will express their preferences and interests</w:t>
      </w:r>
      <w:r w:rsidR="000F24F1">
        <w:br/>
      </w:r>
      <w:r w:rsidR="00A87A35">
        <w:t xml:space="preserve">Topic: Food </w:t>
      </w:r>
      <w:r w:rsidR="000F24F1">
        <w:t>–</w:t>
      </w:r>
      <w:r w:rsidR="00A87A35">
        <w:t xml:space="preserve"> Fruit</w:t>
      </w:r>
      <w:r w:rsidR="000F24F1">
        <w:t xml:space="preserve"> and vegetables</w:t>
      </w:r>
    </w:p>
    <w:p w:rsidR="000F24F1" w:rsidRDefault="000F24F1">
      <w:r>
        <w:t xml:space="preserve">This lesson introduces students to food, and more specifically fruits and vegetables. We are going to design our own fruit and vegetable garden using some French words and then we are going to talk about some fruits and vegetables that we do and do not like. Can be connected with art and science (drawing their own garden with its </w:t>
      </w:r>
      <w:r w:rsidR="00874095">
        <w:t xml:space="preserve">fruits and </w:t>
      </w:r>
      <w:r>
        <w:t>vegetables and talking about how plants grow – photosynthesis)</w:t>
      </w:r>
    </w:p>
    <w:p w:rsidR="00A87A35" w:rsidRDefault="00A87A35">
      <w:r w:rsidRPr="00AA65CB">
        <w:rPr>
          <w:b/>
        </w:rPr>
        <w:t>Vocabulary</w:t>
      </w:r>
      <w:r w:rsidR="00874095">
        <w:rPr>
          <w:b/>
        </w:rPr>
        <w:t xml:space="preserve">** </w:t>
      </w:r>
      <w:r w:rsidR="00874095" w:rsidRPr="00874095">
        <w:rPr>
          <w:b/>
          <w:sz w:val="18"/>
          <w:szCs w:val="18"/>
        </w:rPr>
        <w:t>subject to the students ideas</w:t>
      </w:r>
      <w:r>
        <w:br/>
        <w:t>Le jardin – garden</w:t>
      </w:r>
      <w:r>
        <w:br/>
        <w:t>la</w:t>
      </w:r>
      <w:r w:rsidR="00AA65CB">
        <w:t>/les</w:t>
      </w:r>
      <w:r>
        <w:t xml:space="preserve"> pomme</w:t>
      </w:r>
      <w:r w:rsidR="00AA65CB">
        <w:t>(s)</w:t>
      </w:r>
      <w:r>
        <w:t xml:space="preserve"> - apple</w:t>
      </w:r>
      <w:r>
        <w:br/>
        <w:t>la</w:t>
      </w:r>
      <w:r w:rsidR="00AA65CB">
        <w:t>/les</w:t>
      </w:r>
      <w:r>
        <w:t xml:space="preserve"> </w:t>
      </w:r>
      <w:r w:rsidR="00AA65CB">
        <w:t>banana(s)</w:t>
      </w:r>
      <w:r>
        <w:t xml:space="preserve"> - bananas</w:t>
      </w:r>
      <w:r>
        <w:br/>
        <w:t>Le</w:t>
      </w:r>
      <w:r w:rsidR="00AA65CB">
        <w:t>/les</w:t>
      </w:r>
      <w:r>
        <w:t xml:space="preserve"> champignon</w:t>
      </w:r>
      <w:r w:rsidR="00AA65CB">
        <w:t>(s)</w:t>
      </w:r>
      <w:r>
        <w:t xml:space="preserve"> - mushroom</w:t>
      </w:r>
      <w:r>
        <w:br/>
      </w:r>
      <w:r w:rsidR="00AA65CB">
        <w:t>La/les f</w:t>
      </w:r>
      <w:r>
        <w:t>raise(s)- strawberry</w:t>
      </w:r>
      <w:r>
        <w:br/>
        <w:t>la</w:t>
      </w:r>
      <w:r w:rsidR="00AA65CB">
        <w:t>/les</w:t>
      </w:r>
      <w:r>
        <w:t xml:space="preserve"> tomate</w:t>
      </w:r>
      <w:r w:rsidR="00AA65CB">
        <w:t>(s)</w:t>
      </w:r>
      <w:r>
        <w:t xml:space="preserve"> - tomato</w:t>
      </w:r>
      <w:r>
        <w:br/>
        <w:t>la</w:t>
      </w:r>
      <w:r w:rsidR="00AA65CB">
        <w:t>/les</w:t>
      </w:r>
      <w:r>
        <w:t xml:space="preserve"> carrotte</w:t>
      </w:r>
      <w:r w:rsidR="00AA65CB">
        <w:t>(s)</w:t>
      </w:r>
      <w:r>
        <w:t xml:space="preserve"> - carrot</w:t>
      </w:r>
      <w:r>
        <w:br/>
        <w:t>La</w:t>
      </w:r>
      <w:r w:rsidR="00AA65CB">
        <w:t>/les</w:t>
      </w:r>
      <w:r>
        <w:t xml:space="preserve"> pomme</w:t>
      </w:r>
      <w:r w:rsidR="00AA65CB">
        <w:t>(s)</w:t>
      </w:r>
      <w:r>
        <w:t xml:space="preserve"> de terre – potato</w:t>
      </w:r>
      <w:r>
        <w:br/>
        <w:t>Les fruits - fruits</w:t>
      </w:r>
      <w:r>
        <w:br/>
        <w:t>Les legumes - vegetables</w:t>
      </w:r>
      <w:r>
        <w:br/>
      </w:r>
    </w:p>
    <w:p w:rsidR="00874095" w:rsidRDefault="00A87A35">
      <w:pPr>
        <w:rPr>
          <w:b/>
        </w:rPr>
      </w:pPr>
      <w:r w:rsidRPr="00AA65CB">
        <w:rPr>
          <w:b/>
        </w:rPr>
        <w:t>Phrases</w:t>
      </w:r>
      <w:r>
        <w:br/>
        <w:t>Je prefere …</w:t>
      </w:r>
      <w:r>
        <w:br/>
        <w:t>Je n’aime pas …</w:t>
      </w:r>
      <w:r>
        <w:br/>
        <w:t xml:space="preserve">Dans ma jardin, j’ai </w:t>
      </w:r>
      <w:r>
        <w:br/>
      </w:r>
      <w:r>
        <w:br/>
      </w:r>
      <w:r>
        <w:br/>
      </w:r>
      <w:r w:rsidRPr="00874095">
        <w:rPr>
          <w:b/>
        </w:rPr>
        <w:t>Materials</w:t>
      </w:r>
      <w:r w:rsidR="000F24F1" w:rsidRPr="00874095">
        <w:rPr>
          <w:b/>
        </w:rPr>
        <w:t>:</w:t>
      </w:r>
      <w:r>
        <w:t xml:space="preserve"> </w:t>
      </w:r>
      <w:r>
        <w:br/>
      </w:r>
      <w:r w:rsidR="000F24F1">
        <w:t>Pictures of the fruits and vegetables listed above (see attached sheet)</w:t>
      </w:r>
      <w:r w:rsidR="000F24F1">
        <w:br/>
        <w:t>Pages for colouring (11 x 17 inches)</w:t>
      </w:r>
      <w:r w:rsidR="000F24F1">
        <w:br/>
        <w:t>Felts, pencil crayons or crayons</w:t>
      </w:r>
      <w:r w:rsidR="000F24F1">
        <w:br/>
        <w:t>Scissors</w:t>
      </w:r>
      <w:r w:rsidR="000F24F1">
        <w:br/>
      </w:r>
      <w:r w:rsidR="000F24F1">
        <w:br/>
      </w:r>
    </w:p>
    <w:p w:rsidR="007A7904" w:rsidRDefault="000F24F1">
      <w:r w:rsidRPr="00874095">
        <w:rPr>
          <w:b/>
        </w:rPr>
        <w:t>Procedure:</w:t>
      </w:r>
      <w:r>
        <w:br/>
        <w:t>First we will talk about some fruits and vegetables</w:t>
      </w:r>
      <w:r w:rsidR="00AA65CB">
        <w:t xml:space="preserve"> and introduce “les fruits” and “les legumes”. We will write down the two categories on the board and then ask for some fruits and vegetables</w:t>
      </w:r>
      <w:r>
        <w:t xml:space="preserve"> that we know of in </w:t>
      </w:r>
      <w:r w:rsidR="00AA65CB">
        <w:t>English</w:t>
      </w:r>
      <w:r>
        <w:t xml:space="preserve"> and write them on the board</w:t>
      </w:r>
      <w:r w:rsidR="00874095">
        <w:t xml:space="preserve"> (teacher can steer towards the fruits and vegetables provided above)</w:t>
      </w:r>
      <w:r>
        <w:t xml:space="preserve">. Then the teacher will write the corresponding words in French </w:t>
      </w:r>
      <w:r w:rsidR="00AA65CB">
        <w:t xml:space="preserve">on the board. </w:t>
      </w:r>
      <w:r w:rsidR="00874095">
        <w:t>Now they</w:t>
      </w:r>
      <w:r>
        <w:t xml:space="preserve"> will introduce the garden, or “jardin”. Each student has to create his or her own garden on a full scape (11 x 17 inches) piece of paper. They can choose to colour and cut out </w:t>
      </w:r>
      <w:r w:rsidR="00AA65CB">
        <w:t>the provided pictures of fruits and vegetables or they can draw their own. Once they have drawn their “jardin” they must label all the fruits and vegetables in it. Then as a class we will present our “jardins” and say what fruits and vegetables we like and which ones we don’t like. This is where we will introduce “je prefere” and “je n’aime pas” to describe their food choices. This lesson gives students the opportunity to write through labeling their gardens, to speak through introducing their garden to the class and saying all the words in french.</w:t>
      </w:r>
      <w:r w:rsidR="00AA65CB">
        <w:br/>
      </w:r>
      <w:r w:rsidR="00AA65CB">
        <w:br/>
        <w:t xml:space="preserve">This activity can be extended by talking about things you can grow in your garden other than fruits and vegetables – flowers, and plants. Or they can talk about objects in a garden, such as a hose, a watering can, a shovel or a wheelbarrow. </w:t>
      </w:r>
      <w:r>
        <w:br/>
      </w:r>
      <w:r>
        <w:br/>
      </w:r>
      <w:r w:rsidR="00A87A35">
        <w:br/>
      </w:r>
      <w:r w:rsidR="00A87A35">
        <w:br/>
      </w:r>
      <w:r w:rsidR="00A87A35">
        <w:br/>
      </w:r>
      <w:r w:rsidR="00A87A35">
        <w:br/>
      </w:r>
      <w:r w:rsidR="00A87A35">
        <w:br/>
      </w:r>
    </w:p>
    <w:p w:rsidR="00874095" w:rsidRDefault="00874095"/>
    <w:p w:rsidR="00874095" w:rsidRDefault="00874095"/>
    <w:p w:rsidR="00874095" w:rsidRDefault="00874095"/>
    <w:p w:rsidR="00874095" w:rsidRDefault="00874095"/>
    <w:p w:rsidR="00874095" w:rsidRDefault="00874095"/>
    <w:p w:rsidR="00874095" w:rsidRDefault="00874095"/>
    <w:p w:rsidR="00874095" w:rsidRDefault="00874095"/>
    <w:p w:rsidR="00874095" w:rsidRDefault="00874095"/>
    <w:p w:rsidR="00874095" w:rsidRDefault="00874095"/>
    <w:p w:rsidR="00874095" w:rsidRDefault="00874095"/>
    <w:p w:rsidR="00874095" w:rsidRDefault="00874095"/>
    <w:p w:rsidR="00874095" w:rsidRDefault="00874095">
      <w:r>
        <w:rPr>
          <w:noProof/>
          <w:lang w:val="en-US"/>
        </w:rPr>
        <w:drawing>
          <wp:anchor distT="0" distB="0" distL="114300" distR="114300" simplePos="0" relativeHeight="251658240" behindDoc="1" locked="0" layoutInCell="1" allowOverlap="1">
            <wp:simplePos x="0" y="0"/>
            <wp:positionH relativeFrom="column">
              <wp:posOffset>3274060</wp:posOffset>
            </wp:positionH>
            <wp:positionV relativeFrom="paragraph">
              <wp:posOffset>31115</wp:posOffset>
            </wp:positionV>
            <wp:extent cx="2413000" cy="1859915"/>
            <wp:effectExtent l="0" t="0" r="6350" b="6985"/>
            <wp:wrapTight wrapText="bothSides">
              <wp:wrapPolygon edited="0">
                <wp:start x="0" y="0"/>
                <wp:lineTo x="0" y="21460"/>
                <wp:lineTo x="21486" y="21460"/>
                <wp:lineTo x="21486" y="0"/>
                <wp:lineTo x="0" y="0"/>
              </wp:wrapPolygon>
            </wp:wrapTight>
            <wp:docPr id="2" name="Picture 2" descr="http://www.supercoloring.com/wp-content/thumbnail/2009_01/banana-8-coloring-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percoloring.com/wp-content/thumbnail/2009_01/banana-8-coloring-page.gif"/>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0" cy="1859915"/>
                    </a:xfrm>
                    <a:prstGeom prst="rect">
                      <a:avLst/>
                    </a:prstGeom>
                    <a:noFill/>
                    <a:ln>
                      <a:noFill/>
                    </a:ln>
                  </pic:spPr>
                </pic:pic>
              </a:graphicData>
            </a:graphic>
          </wp:anchor>
        </w:drawing>
      </w:r>
      <w:r>
        <w:rPr>
          <w:noProof/>
          <w:lang w:val="en-US"/>
        </w:rPr>
        <w:drawing>
          <wp:inline distT="0" distB="0" distL="0" distR="0">
            <wp:extent cx="1828800" cy="2094483"/>
            <wp:effectExtent l="0" t="0" r="0" b="1270"/>
            <wp:docPr id="1" name="Picture 1" descr="http://www.supercoloring.com/wp-content/thumbnail/2009_01/apple-2-coloring-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percoloring.com/wp-content/thumbnail/2009_01/apple-2-coloring-page.gif"/>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472" cy="2094107"/>
                    </a:xfrm>
                    <a:prstGeom prst="rect">
                      <a:avLst/>
                    </a:prstGeom>
                    <a:noFill/>
                    <a:ln>
                      <a:noFill/>
                    </a:ln>
                  </pic:spPr>
                </pic:pic>
              </a:graphicData>
            </a:graphic>
          </wp:inline>
        </w:drawing>
      </w:r>
      <w:r w:rsidRPr="00874095">
        <w:t xml:space="preserve"> </w:t>
      </w:r>
    </w:p>
    <w:p w:rsidR="00874095" w:rsidRDefault="00874095">
      <w:r>
        <w:rPr>
          <w:noProof/>
          <w:lang w:val="en-US"/>
        </w:rPr>
        <w:drawing>
          <wp:anchor distT="0" distB="0" distL="114300" distR="114300" simplePos="0" relativeHeight="251659264" behindDoc="1" locked="0" layoutInCell="1" allowOverlap="1">
            <wp:simplePos x="0" y="0"/>
            <wp:positionH relativeFrom="column">
              <wp:posOffset>-180975</wp:posOffset>
            </wp:positionH>
            <wp:positionV relativeFrom="paragraph">
              <wp:posOffset>266700</wp:posOffset>
            </wp:positionV>
            <wp:extent cx="2264410" cy="2588260"/>
            <wp:effectExtent l="0" t="0" r="2540" b="2540"/>
            <wp:wrapTight wrapText="bothSides">
              <wp:wrapPolygon edited="0">
                <wp:start x="0" y="0"/>
                <wp:lineTo x="0" y="21462"/>
                <wp:lineTo x="21443" y="21462"/>
                <wp:lineTo x="21443" y="0"/>
                <wp:lineTo x="0" y="0"/>
              </wp:wrapPolygon>
            </wp:wrapTight>
            <wp:docPr id="3" name="Picture 3" descr="http://www.youthonline.ca/coloringcorner/color/mushr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outhonline.ca/coloringcorner/color/mushroom.gif"/>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4410" cy="2588260"/>
                    </a:xfrm>
                    <a:prstGeom prst="rect">
                      <a:avLst/>
                    </a:prstGeom>
                    <a:noFill/>
                    <a:ln>
                      <a:noFill/>
                    </a:ln>
                  </pic:spPr>
                </pic:pic>
              </a:graphicData>
            </a:graphic>
          </wp:anchor>
        </w:drawing>
      </w:r>
    </w:p>
    <w:p w:rsidR="00874095" w:rsidRDefault="00874095"/>
    <w:p w:rsidR="00874095" w:rsidRDefault="00874095">
      <w:r>
        <w:rPr>
          <w:noProof/>
          <w:lang w:val="en-US"/>
        </w:rPr>
        <w:drawing>
          <wp:anchor distT="0" distB="0" distL="114300" distR="114300" simplePos="0" relativeHeight="251660288" behindDoc="1" locked="0" layoutInCell="1" allowOverlap="1">
            <wp:simplePos x="0" y="0"/>
            <wp:positionH relativeFrom="column">
              <wp:posOffset>1294765</wp:posOffset>
            </wp:positionH>
            <wp:positionV relativeFrom="paragraph">
              <wp:posOffset>121285</wp:posOffset>
            </wp:positionV>
            <wp:extent cx="2381250" cy="2101215"/>
            <wp:effectExtent l="0" t="0" r="0" b="0"/>
            <wp:wrapTight wrapText="bothSides">
              <wp:wrapPolygon edited="0">
                <wp:start x="0" y="0"/>
                <wp:lineTo x="0" y="21345"/>
                <wp:lineTo x="21427" y="21345"/>
                <wp:lineTo x="21427" y="0"/>
                <wp:lineTo x="0" y="0"/>
              </wp:wrapPolygon>
            </wp:wrapTight>
            <wp:docPr id="4" name="Picture 4" descr="http://www.supercoloring.com/wp-content/thumbnail/2009_01/strawberry-5-coloring-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percoloring.com/wp-content/thumbnail/2009_01/strawberry-5-coloring-page.gif"/>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2101215"/>
                    </a:xfrm>
                    <a:prstGeom prst="rect">
                      <a:avLst/>
                    </a:prstGeom>
                    <a:noFill/>
                    <a:ln>
                      <a:noFill/>
                    </a:ln>
                  </pic:spPr>
                </pic:pic>
              </a:graphicData>
            </a:graphic>
          </wp:anchor>
        </w:drawing>
      </w:r>
    </w:p>
    <w:p w:rsidR="00874095" w:rsidRDefault="00874095"/>
    <w:p w:rsidR="00874095" w:rsidRDefault="00874095"/>
    <w:p w:rsidR="00874095" w:rsidRDefault="00874095"/>
    <w:p w:rsidR="00874095" w:rsidRDefault="00874095"/>
    <w:p w:rsidR="00874095" w:rsidRDefault="00874095"/>
    <w:p w:rsidR="00874095" w:rsidRPr="00874095" w:rsidRDefault="00874095" w:rsidP="00874095"/>
    <w:p w:rsidR="00874095" w:rsidRPr="00874095" w:rsidRDefault="00874095" w:rsidP="00874095"/>
    <w:p w:rsidR="00874095" w:rsidRPr="00874095" w:rsidRDefault="00874095" w:rsidP="00874095">
      <w:r>
        <w:rPr>
          <w:noProof/>
          <w:lang w:val="en-US"/>
        </w:rPr>
        <w:drawing>
          <wp:anchor distT="0" distB="0" distL="114300" distR="114300" simplePos="0" relativeHeight="251661312" behindDoc="1" locked="0" layoutInCell="1" allowOverlap="1">
            <wp:simplePos x="0" y="0"/>
            <wp:positionH relativeFrom="column">
              <wp:posOffset>-308610</wp:posOffset>
            </wp:positionH>
            <wp:positionV relativeFrom="paragraph">
              <wp:posOffset>155575</wp:posOffset>
            </wp:positionV>
            <wp:extent cx="2243455" cy="2243455"/>
            <wp:effectExtent l="0" t="0" r="4445" b="4445"/>
            <wp:wrapTight wrapText="bothSides">
              <wp:wrapPolygon edited="0">
                <wp:start x="0" y="0"/>
                <wp:lineTo x="0" y="21459"/>
                <wp:lineTo x="21459" y="21459"/>
                <wp:lineTo x="21459" y="0"/>
                <wp:lineTo x="0" y="0"/>
              </wp:wrapPolygon>
            </wp:wrapTight>
            <wp:docPr id="6" name="Picture 6" descr="http://www.xcoloring.com/public/coloring/s_toma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xcoloring.com/public/coloring/s_tomato6.jp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3455" cy="2243455"/>
                    </a:xfrm>
                    <a:prstGeom prst="rect">
                      <a:avLst/>
                    </a:prstGeom>
                    <a:noFill/>
                    <a:ln>
                      <a:noFill/>
                    </a:ln>
                  </pic:spPr>
                </pic:pic>
              </a:graphicData>
            </a:graphic>
          </wp:anchor>
        </w:drawing>
      </w:r>
    </w:p>
    <w:p w:rsidR="00874095" w:rsidRPr="00874095" w:rsidRDefault="00874095" w:rsidP="00874095">
      <w:pPr>
        <w:ind w:firstLine="720"/>
      </w:pPr>
      <w:r>
        <w:rPr>
          <w:noProof/>
          <w:lang w:val="en-US"/>
        </w:rPr>
        <w:drawing>
          <wp:inline distT="0" distB="0" distL="0" distR="0">
            <wp:extent cx="3721346" cy="1602458"/>
            <wp:effectExtent l="0" t="0" r="0" b="0"/>
            <wp:docPr id="7" name="Picture 7" descr="http://www.supercoloring.com/wp-content/main/2009_01/carrot-4-coloring-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upercoloring.com/wp-content/main/2009_01/carrot-4-coloring-page.gif"/>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1346" cy="1602458"/>
                    </a:xfrm>
                    <a:prstGeom prst="rect">
                      <a:avLst/>
                    </a:prstGeom>
                    <a:noFill/>
                    <a:ln>
                      <a:noFill/>
                    </a:ln>
                  </pic:spPr>
                </pic:pic>
              </a:graphicData>
            </a:graphic>
          </wp:inline>
        </w:drawing>
      </w:r>
    </w:p>
    <w:sectPr w:rsidR="00874095" w:rsidRPr="00874095" w:rsidSect="00D35DA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compat/>
  <w:rsids>
    <w:rsidRoot w:val="00A87A35"/>
    <w:rsid w:val="000B6A61"/>
    <w:rsid w:val="000F24F1"/>
    <w:rsid w:val="007A7904"/>
    <w:rsid w:val="00874095"/>
    <w:rsid w:val="009D2DF4"/>
    <w:rsid w:val="00A87A35"/>
    <w:rsid w:val="00AA65CB"/>
    <w:rsid w:val="00D35DAB"/>
    <w:rsid w:val="00F04152"/>
  </w:rsids>
  <m:mathPr>
    <m:mathFont m:val="Abadi MT Condensed Light"/>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74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0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4" Type="http://schemas.openxmlformats.org/officeDocument/2006/relationships/image" Target="media/image1.jpeg"/><Relationship Id="rId10" Type="http://schemas.openxmlformats.org/officeDocument/2006/relationships/fontTable" Target="fontTable.xml"/><Relationship Id="rId5" Type="http://schemas.openxmlformats.org/officeDocument/2006/relationships/image" Target="media/image2.jpeg"/><Relationship Id="rId7" Type="http://schemas.openxmlformats.org/officeDocument/2006/relationships/image" Target="media/image4.jpeg"/><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image" Target="media/image6.jpeg"/><Relationship Id="rId3" Type="http://schemas.openxmlformats.org/officeDocument/2006/relationships/webSettings" Target="webSettings.xml"/><Relationship Id="rId6"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Cilliers</dc:creator>
  <cp:lastModifiedBy>Amber Masniuk</cp:lastModifiedBy>
  <cp:revision>2</cp:revision>
  <dcterms:created xsi:type="dcterms:W3CDTF">2012-11-19T19:49:00Z</dcterms:created>
  <dcterms:modified xsi:type="dcterms:W3CDTF">2012-11-19T19:49:00Z</dcterms:modified>
</cp:coreProperties>
</file>